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6E2" w:rsidRDefault="001816E2" w:rsidP="001816E2">
      <w:bookmarkStart w:id="0" w:name="_GoBack"/>
      <w:bookmarkEnd w:id="0"/>
      <w:r w:rsidRPr="00A7439B">
        <w:rPr>
          <w:noProof/>
          <w:lang w:val="es-ES" w:eastAsia="es-ES"/>
        </w:rPr>
        <w:drawing>
          <wp:anchor distT="0" distB="0" distL="114300" distR="114300" simplePos="0" relativeHeight="251661312" behindDoc="0" locked="0" layoutInCell="1" allowOverlap="1" wp14:anchorId="73259113" wp14:editId="033B885B">
            <wp:simplePos x="0" y="0"/>
            <wp:positionH relativeFrom="column">
              <wp:posOffset>3484880</wp:posOffset>
            </wp:positionH>
            <wp:positionV relativeFrom="paragraph">
              <wp:posOffset>-117475</wp:posOffset>
            </wp:positionV>
            <wp:extent cx="2296795" cy="930275"/>
            <wp:effectExtent l="0" t="0" r="8255" b="3175"/>
            <wp:wrapSquare wrapText="bothSides"/>
            <wp:docPr id="1" name="Afbeelding 1" descr="C:\Users\cvoadmin\Downloads\LL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cvoadmin\Downloads\LLO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6795" cy="93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0288" behindDoc="0" locked="0" layoutInCell="1" allowOverlap="1" wp14:anchorId="1DEAC7AE" wp14:editId="52FB0FAA">
            <wp:simplePos x="0" y="0"/>
            <wp:positionH relativeFrom="column">
              <wp:posOffset>1857375</wp:posOffset>
            </wp:positionH>
            <wp:positionV relativeFrom="paragraph">
              <wp:posOffset>-220980</wp:posOffset>
            </wp:positionV>
            <wp:extent cx="1400175" cy="1899920"/>
            <wp:effectExtent l="0" t="0" r="9525" b="5080"/>
            <wp:wrapSquare wrapText="bothSides"/>
            <wp:docPr id="2" name="Afbeelding 2" descr="C:\Users\cvoadmin\Downloads\ontherighttrack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cvoadmin\Downloads\ontherighttracklogo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89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439B">
        <w:rPr>
          <w:noProof/>
          <w:lang w:val="es-ES" w:eastAsia="es-ES"/>
        </w:rPr>
        <w:drawing>
          <wp:anchor distT="0" distB="0" distL="114300" distR="114300" simplePos="0" relativeHeight="251659264" behindDoc="0" locked="0" layoutInCell="1" allowOverlap="1" wp14:anchorId="0494D91C" wp14:editId="5D59AD4F">
            <wp:simplePos x="0" y="0"/>
            <wp:positionH relativeFrom="column">
              <wp:posOffset>-2540</wp:posOffset>
            </wp:positionH>
            <wp:positionV relativeFrom="paragraph">
              <wp:posOffset>-220980</wp:posOffset>
            </wp:positionV>
            <wp:extent cx="1625600" cy="1136650"/>
            <wp:effectExtent l="0" t="0" r="0" b="6350"/>
            <wp:wrapSquare wrapText="bothSides"/>
            <wp:docPr id="3" name="Afbeelding 3" descr="logo_grijs_zwart_roz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_grijs_zwart_roz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13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816E2" w:rsidRDefault="001816E2" w:rsidP="001816E2"/>
    <w:p w:rsidR="001816E2" w:rsidRDefault="001816E2" w:rsidP="001816E2"/>
    <w:p w:rsidR="001816E2" w:rsidRDefault="001816E2" w:rsidP="001816E2"/>
    <w:p w:rsidR="001816E2" w:rsidRDefault="001816E2" w:rsidP="001816E2">
      <w:pPr>
        <w:jc w:val="center"/>
        <w:rPr>
          <w:sz w:val="28"/>
          <w:szCs w:val="28"/>
          <w:lang w:val="en-US"/>
        </w:rPr>
      </w:pPr>
      <w:r w:rsidRPr="00F56BA4">
        <w:rPr>
          <w:sz w:val="28"/>
          <w:szCs w:val="28"/>
          <w:lang w:val="en-US"/>
        </w:rPr>
        <w:t>Final meeting Belgium 6- 9 June</w:t>
      </w:r>
    </w:p>
    <w:p w:rsidR="001816E2" w:rsidRDefault="001816E2" w:rsidP="001816E2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Practical Information</w:t>
      </w:r>
    </w:p>
    <w:p w:rsidR="001816E2" w:rsidRDefault="001816E2" w:rsidP="001816E2">
      <w:pPr>
        <w:pStyle w:val="Prrafodelista"/>
        <w:numPr>
          <w:ilvl w:val="0"/>
          <w:numId w:val="1"/>
        </w:num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Arrival</w:t>
      </w:r>
    </w:p>
    <w:p w:rsidR="001816E2" w:rsidRDefault="001816E2" w:rsidP="001816E2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You will probably arrive at Brussels Airport (</w:t>
      </w:r>
      <w:proofErr w:type="spellStart"/>
      <w:r>
        <w:rPr>
          <w:sz w:val="24"/>
          <w:szCs w:val="24"/>
          <w:lang w:val="en-US"/>
        </w:rPr>
        <w:t>Brussel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Nationaal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Luchthaven</w:t>
      </w:r>
      <w:proofErr w:type="spellEnd"/>
      <w:r>
        <w:rPr>
          <w:sz w:val="24"/>
          <w:szCs w:val="24"/>
          <w:lang w:val="en-US"/>
        </w:rPr>
        <w:t xml:space="preserve">), connected to Leuven by train. There are two trains an hour (schedule at </w:t>
      </w:r>
      <w:hyperlink r:id="rId9" w:history="1">
        <w:r w:rsidRPr="00C00DA7">
          <w:rPr>
            <w:rStyle w:val="Hipervnculo"/>
            <w:sz w:val="24"/>
            <w:szCs w:val="24"/>
            <w:lang w:val="en-US"/>
          </w:rPr>
          <w:t>www.nmbs.be</w:t>
        </w:r>
      </w:hyperlink>
      <w:r>
        <w:rPr>
          <w:sz w:val="24"/>
          <w:szCs w:val="24"/>
          <w:lang w:val="en-US"/>
        </w:rPr>
        <w:t xml:space="preserve">), </w:t>
      </w:r>
      <w:proofErr w:type="gramStart"/>
      <w:r>
        <w:rPr>
          <w:sz w:val="24"/>
          <w:szCs w:val="24"/>
          <w:lang w:val="en-US"/>
        </w:rPr>
        <w:t>one way</w:t>
      </w:r>
      <w:proofErr w:type="gramEnd"/>
      <w:r>
        <w:rPr>
          <w:sz w:val="24"/>
          <w:szCs w:val="24"/>
          <w:lang w:val="en-US"/>
        </w:rPr>
        <w:t xml:space="preserve"> ticket is 5.70 €. When you arrive at the station in Leuven, you can walk to your hotel or either </w:t>
      </w:r>
      <w:proofErr w:type="gramStart"/>
      <w:r>
        <w:rPr>
          <w:sz w:val="24"/>
          <w:szCs w:val="24"/>
          <w:lang w:val="en-US"/>
        </w:rPr>
        <w:t>take</w:t>
      </w:r>
      <w:proofErr w:type="gramEnd"/>
      <w:r>
        <w:rPr>
          <w:sz w:val="24"/>
          <w:szCs w:val="24"/>
          <w:lang w:val="en-US"/>
        </w:rPr>
        <w:t xml:space="preserve"> a bus (n° 2, get off at </w:t>
      </w:r>
      <w:proofErr w:type="spellStart"/>
      <w:r>
        <w:rPr>
          <w:sz w:val="24"/>
          <w:szCs w:val="24"/>
          <w:lang w:val="en-US"/>
        </w:rPr>
        <w:t>Sint-Michielskerk</w:t>
      </w:r>
      <w:proofErr w:type="spellEnd"/>
      <w:r>
        <w:rPr>
          <w:sz w:val="24"/>
          <w:szCs w:val="24"/>
          <w:lang w:val="en-US"/>
        </w:rPr>
        <w:t xml:space="preserve">). </w:t>
      </w:r>
      <w:r w:rsidR="00B124C5">
        <w:rPr>
          <w:sz w:val="24"/>
          <w:szCs w:val="24"/>
          <w:lang w:val="en-US"/>
        </w:rPr>
        <w:t>As soon as I have your flight details we can fix an appointment in the evening.</w:t>
      </w:r>
    </w:p>
    <w:p w:rsidR="001816E2" w:rsidRDefault="001816E2" w:rsidP="001816E2">
      <w:pPr>
        <w:rPr>
          <w:sz w:val="24"/>
          <w:szCs w:val="24"/>
          <w:lang w:val="en-US"/>
        </w:rPr>
      </w:pPr>
    </w:p>
    <w:p w:rsidR="001816E2" w:rsidRPr="00B124C5" w:rsidRDefault="001816E2" w:rsidP="001816E2">
      <w:pPr>
        <w:pStyle w:val="Prrafodelista"/>
        <w:numPr>
          <w:ilvl w:val="0"/>
          <w:numId w:val="1"/>
        </w:numPr>
        <w:rPr>
          <w:sz w:val="28"/>
          <w:szCs w:val="28"/>
          <w:lang w:val="en-US"/>
        </w:rPr>
      </w:pPr>
      <w:r w:rsidRPr="00B124C5">
        <w:rPr>
          <w:sz w:val="28"/>
          <w:szCs w:val="28"/>
          <w:lang w:val="en-US"/>
        </w:rPr>
        <w:t>Hotel</w:t>
      </w:r>
    </w:p>
    <w:p w:rsidR="001816E2" w:rsidRDefault="001816E2" w:rsidP="001816E2">
      <w:pPr>
        <w:rPr>
          <w:lang w:val="en-US"/>
        </w:rPr>
      </w:pPr>
      <w:r>
        <w:rPr>
          <w:sz w:val="24"/>
          <w:szCs w:val="24"/>
          <w:lang w:val="en-US"/>
        </w:rPr>
        <w:t>You stay at the Irish College, now known as Leuven Institute for Ireland</w:t>
      </w:r>
      <w:r w:rsidR="00B124C5">
        <w:rPr>
          <w:sz w:val="24"/>
          <w:szCs w:val="24"/>
          <w:lang w:val="en-US"/>
        </w:rPr>
        <w:t xml:space="preserve"> in Europe</w:t>
      </w:r>
      <w:r>
        <w:rPr>
          <w:sz w:val="24"/>
          <w:szCs w:val="24"/>
          <w:lang w:val="en-US"/>
        </w:rPr>
        <w:t xml:space="preserve">. As you will see on </w:t>
      </w:r>
      <w:hyperlink r:id="rId10" w:history="1">
        <w:r w:rsidRPr="001816E2">
          <w:rPr>
            <w:color w:val="0000FF"/>
            <w:u w:val="single"/>
            <w:lang w:val="en-US"/>
          </w:rPr>
          <w:t>http://www.louvaininstitute.com</w:t>
        </w:r>
      </w:hyperlink>
      <w:r w:rsidRPr="001816E2">
        <w:rPr>
          <w:lang w:val="en-US"/>
        </w:rPr>
        <w:t xml:space="preserve"> it’s a </w:t>
      </w:r>
      <w:r>
        <w:rPr>
          <w:lang w:val="en-US"/>
        </w:rPr>
        <w:t xml:space="preserve">unique historical setting. In the rooms there’s </w:t>
      </w:r>
      <w:proofErr w:type="gramStart"/>
      <w:r>
        <w:rPr>
          <w:lang w:val="en-US"/>
        </w:rPr>
        <w:t>internet</w:t>
      </w:r>
      <w:proofErr w:type="gramEnd"/>
      <w:r>
        <w:rPr>
          <w:lang w:val="en-US"/>
        </w:rPr>
        <w:t xml:space="preserve"> via cable (ask at the reception) and in the common parts there’s </w:t>
      </w:r>
      <w:proofErr w:type="spellStart"/>
      <w:r>
        <w:rPr>
          <w:lang w:val="en-US"/>
        </w:rPr>
        <w:t>wifi</w:t>
      </w:r>
      <w:proofErr w:type="spellEnd"/>
      <w:r>
        <w:rPr>
          <w:lang w:val="en-US"/>
        </w:rPr>
        <w:t xml:space="preserve">.  </w:t>
      </w:r>
      <w:r w:rsidR="00B124C5">
        <w:rPr>
          <w:lang w:val="en-US"/>
        </w:rPr>
        <w:t xml:space="preserve">Reception closes at 6, if you arrive later you’ll have to go to the reception of </w:t>
      </w:r>
      <w:hyperlink r:id="rId11" w:history="1">
        <w:r w:rsidR="00B124C5" w:rsidRPr="00C00DA7">
          <w:rPr>
            <w:rStyle w:val="Hipervnculo"/>
            <w:lang w:val="en-US"/>
          </w:rPr>
          <w:t>www.hotelnewdamshire.be</w:t>
        </w:r>
      </w:hyperlink>
      <w:r w:rsidR="00B124C5">
        <w:rPr>
          <w:lang w:val="en-US"/>
        </w:rPr>
        <w:t xml:space="preserve">. This is where the Swedish group </w:t>
      </w:r>
      <w:proofErr w:type="gramStart"/>
      <w:r w:rsidR="00B124C5">
        <w:rPr>
          <w:lang w:val="en-US"/>
        </w:rPr>
        <w:t>stays,</w:t>
      </w:r>
      <w:proofErr w:type="gramEnd"/>
      <w:r w:rsidR="00B124C5">
        <w:rPr>
          <w:lang w:val="en-US"/>
        </w:rPr>
        <w:t xml:space="preserve"> it’s literally at a few steps. </w:t>
      </w:r>
    </w:p>
    <w:p w:rsidR="00B124C5" w:rsidRDefault="00B124C5" w:rsidP="001816E2">
      <w:pPr>
        <w:rPr>
          <w:lang w:val="en-US"/>
        </w:rPr>
      </w:pPr>
    </w:p>
    <w:p w:rsidR="00B124C5" w:rsidRPr="00B124C5" w:rsidRDefault="00B124C5" w:rsidP="00B124C5">
      <w:pPr>
        <w:pStyle w:val="Prrafodelista"/>
        <w:numPr>
          <w:ilvl w:val="0"/>
          <w:numId w:val="1"/>
        </w:numPr>
        <w:rPr>
          <w:sz w:val="28"/>
          <w:szCs w:val="28"/>
          <w:lang w:val="en-US"/>
        </w:rPr>
      </w:pPr>
      <w:r w:rsidRPr="00B124C5">
        <w:rPr>
          <w:sz w:val="28"/>
          <w:szCs w:val="28"/>
          <w:lang w:val="en-US"/>
        </w:rPr>
        <w:t>Program</w:t>
      </w:r>
      <w:r>
        <w:rPr>
          <w:sz w:val="28"/>
          <w:szCs w:val="28"/>
          <w:lang w:val="en-US"/>
        </w:rPr>
        <w:t>: coordinators’ meetings</w:t>
      </w:r>
    </w:p>
    <w:p w:rsidR="00B124C5" w:rsidRDefault="00B124C5" w:rsidP="00B124C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As you saw in the program we still have some work to do for this project and we’ll discuss further collaboration. </w:t>
      </w:r>
    </w:p>
    <w:p w:rsidR="00B124C5" w:rsidRDefault="00B124C5" w:rsidP="00B124C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Thursday morning = information about counseling in Flanders (House of Dutch and Centre for Basic Education)</w:t>
      </w:r>
    </w:p>
    <w:p w:rsidR="00B124C5" w:rsidRDefault="00B124C5" w:rsidP="00B124C5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Thursday afternoon = try out of the workshops for On the Right Track </w:t>
      </w:r>
    </w:p>
    <w:p w:rsidR="00973E82" w:rsidRPr="00B124C5" w:rsidRDefault="00B124C5">
      <w:r>
        <w:rPr>
          <w:sz w:val="24"/>
          <w:szCs w:val="24"/>
          <w:lang w:val="en-US"/>
        </w:rPr>
        <w:t>Saturday = evaluation of the project, final report, further collaboration</w:t>
      </w:r>
    </w:p>
    <w:sectPr w:rsidR="00973E82" w:rsidRPr="00B124C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810C98"/>
    <w:multiLevelType w:val="hybridMultilevel"/>
    <w:tmpl w:val="D5FCCC24"/>
    <w:lvl w:ilvl="0" w:tplc="08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30019" w:tentative="1">
      <w:start w:val="1"/>
      <w:numFmt w:val="lowerLetter"/>
      <w:lvlText w:val="%2."/>
      <w:lvlJc w:val="left"/>
      <w:pPr>
        <w:ind w:left="1440" w:hanging="360"/>
      </w:pPr>
    </w:lvl>
    <w:lvl w:ilvl="2" w:tplc="0813001B" w:tentative="1">
      <w:start w:val="1"/>
      <w:numFmt w:val="lowerRoman"/>
      <w:lvlText w:val="%3."/>
      <w:lvlJc w:val="right"/>
      <w:pPr>
        <w:ind w:left="2160" w:hanging="180"/>
      </w:pPr>
    </w:lvl>
    <w:lvl w:ilvl="3" w:tplc="0813000F" w:tentative="1">
      <w:start w:val="1"/>
      <w:numFmt w:val="decimal"/>
      <w:lvlText w:val="%4."/>
      <w:lvlJc w:val="left"/>
      <w:pPr>
        <w:ind w:left="2880" w:hanging="360"/>
      </w:pPr>
    </w:lvl>
    <w:lvl w:ilvl="4" w:tplc="08130019" w:tentative="1">
      <w:start w:val="1"/>
      <w:numFmt w:val="lowerLetter"/>
      <w:lvlText w:val="%5."/>
      <w:lvlJc w:val="left"/>
      <w:pPr>
        <w:ind w:left="3600" w:hanging="360"/>
      </w:pPr>
    </w:lvl>
    <w:lvl w:ilvl="5" w:tplc="0813001B" w:tentative="1">
      <w:start w:val="1"/>
      <w:numFmt w:val="lowerRoman"/>
      <w:lvlText w:val="%6."/>
      <w:lvlJc w:val="right"/>
      <w:pPr>
        <w:ind w:left="4320" w:hanging="180"/>
      </w:pPr>
    </w:lvl>
    <w:lvl w:ilvl="6" w:tplc="0813000F" w:tentative="1">
      <w:start w:val="1"/>
      <w:numFmt w:val="decimal"/>
      <w:lvlText w:val="%7."/>
      <w:lvlJc w:val="left"/>
      <w:pPr>
        <w:ind w:left="5040" w:hanging="360"/>
      </w:pPr>
    </w:lvl>
    <w:lvl w:ilvl="7" w:tplc="08130019" w:tentative="1">
      <w:start w:val="1"/>
      <w:numFmt w:val="lowerLetter"/>
      <w:lvlText w:val="%8."/>
      <w:lvlJc w:val="left"/>
      <w:pPr>
        <w:ind w:left="5760" w:hanging="360"/>
      </w:pPr>
    </w:lvl>
    <w:lvl w:ilvl="8" w:tplc="08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6E2"/>
    <w:rsid w:val="00102EBE"/>
    <w:rsid w:val="001816E2"/>
    <w:rsid w:val="00727E53"/>
    <w:rsid w:val="00973E82"/>
    <w:rsid w:val="00B12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16E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816E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16E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816E2"/>
    <w:pPr>
      <w:ind w:left="720"/>
      <w:contextualSpacing/>
    </w:pPr>
  </w:style>
  <w:style w:type="character" w:styleId="Hipervnculo">
    <w:name w:val="Hyperlink"/>
    <w:basedOn w:val="Fuentedeprrafopredeter"/>
    <w:uiPriority w:val="99"/>
    <w:unhideWhenUsed/>
    <w:rsid w:val="001816E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hotelnewdamshire.be" TargetMode="Externa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gif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hyperlink" Target="http://www.nmbs.be" TargetMode="External"/><Relationship Id="rId10" Type="http://schemas.openxmlformats.org/officeDocument/2006/relationships/hyperlink" Target="http://www.louvaininstitute.com/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223</Words>
  <Characters>1229</Characters>
  <Application>Microsoft Macintosh Word</Application>
  <DocSecurity>4</DocSecurity>
  <Lines>10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Dorinda Dekeyser</dc:creator>
  <cp:lastModifiedBy>Pedro Cardeñosa Domingo</cp:lastModifiedBy>
  <cp:revision>2</cp:revision>
  <dcterms:created xsi:type="dcterms:W3CDTF">2012-05-25T06:19:00Z</dcterms:created>
  <dcterms:modified xsi:type="dcterms:W3CDTF">2012-05-25T06:19:00Z</dcterms:modified>
</cp:coreProperties>
</file>